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486A" w14:textId="77777777" w:rsidR="000D56D1" w:rsidRDefault="000D56D1" w:rsidP="00E95627">
      <w:pPr>
        <w:jc w:val="center"/>
        <w:rPr>
          <w:b/>
          <w:sz w:val="28"/>
        </w:rPr>
      </w:pPr>
    </w:p>
    <w:p w14:paraId="79C6CF97" w14:textId="77777777" w:rsidR="00C522F2" w:rsidRDefault="00C522F2" w:rsidP="00E95627">
      <w:pPr>
        <w:jc w:val="center"/>
        <w:rPr>
          <w:b/>
          <w:sz w:val="28"/>
        </w:rPr>
      </w:pPr>
      <w:r w:rsidRPr="00C522F2">
        <w:rPr>
          <w:b/>
          <w:sz w:val="28"/>
        </w:rPr>
        <w:t xml:space="preserve">FORMULARZ </w:t>
      </w:r>
      <w:r>
        <w:rPr>
          <w:b/>
          <w:sz w:val="28"/>
        </w:rPr>
        <w:t>–</w:t>
      </w:r>
      <w:r w:rsidRPr="00C522F2">
        <w:rPr>
          <w:b/>
          <w:sz w:val="28"/>
        </w:rPr>
        <w:t xml:space="preserve"> OFERTA</w:t>
      </w:r>
    </w:p>
    <w:p w14:paraId="5B16BFD3" w14:textId="77777777" w:rsidR="00E95627" w:rsidRDefault="00E95627" w:rsidP="00E95627">
      <w:pPr>
        <w:jc w:val="center"/>
        <w:rPr>
          <w:b/>
          <w:sz w:val="28"/>
        </w:rPr>
      </w:pPr>
    </w:p>
    <w:p w14:paraId="12C9F81E" w14:textId="77777777" w:rsidR="00137185" w:rsidRDefault="00137185" w:rsidP="00E95627">
      <w:pPr>
        <w:pStyle w:val="Akapitzlist"/>
        <w:spacing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…………………………………………………………………………………………………………………………………….</w:t>
      </w:r>
    </w:p>
    <w:p w14:paraId="6940510A" w14:textId="77777777" w:rsidR="00C522F2" w:rsidRDefault="00C522F2" w:rsidP="00E95627">
      <w:pPr>
        <w:pStyle w:val="Akapitzlist"/>
        <w:spacing w:line="240" w:lineRule="auto"/>
        <w:rPr>
          <w:sz w:val="24"/>
        </w:rPr>
      </w:pPr>
      <w:r>
        <w:rPr>
          <w:sz w:val="24"/>
        </w:rPr>
        <w:t>Imię i nazwisko</w:t>
      </w:r>
    </w:p>
    <w:p w14:paraId="6371EB09" w14:textId="77777777" w:rsidR="00C522F2" w:rsidRDefault="00137185" w:rsidP="00E95627">
      <w:pPr>
        <w:pStyle w:val="Akapitzlist"/>
        <w:spacing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…………………………………………………………………………………………………………………………………….</w:t>
      </w:r>
      <w:r w:rsidR="00E95627">
        <w:rPr>
          <w:sz w:val="24"/>
        </w:rPr>
        <w:t xml:space="preserve"> </w:t>
      </w:r>
      <w:r w:rsidR="00C522F2">
        <w:rPr>
          <w:sz w:val="24"/>
        </w:rPr>
        <w:t xml:space="preserve">NIP </w:t>
      </w:r>
      <w:r w:rsidR="00E95627">
        <w:rPr>
          <w:sz w:val="24"/>
        </w:rPr>
        <w:t>(dot. firm</w:t>
      </w:r>
      <w:r w:rsidR="00C522F2">
        <w:rPr>
          <w:sz w:val="24"/>
        </w:rPr>
        <w:t>)</w:t>
      </w:r>
    </w:p>
    <w:p w14:paraId="2452A285" w14:textId="77777777" w:rsidR="00C522F2" w:rsidRPr="00E95627" w:rsidRDefault="00137185" w:rsidP="00E95627">
      <w:pPr>
        <w:pStyle w:val="Akapitzlist"/>
        <w:spacing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…………………………………………………………………………………………………………………………………….</w:t>
      </w:r>
      <w:r w:rsidR="00E95627">
        <w:rPr>
          <w:sz w:val="24"/>
        </w:rPr>
        <w:t xml:space="preserve"> Adres</w:t>
      </w:r>
      <w:r w:rsidR="00E95627" w:rsidRPr="00E95627">
        <w:rPr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…………………………………………………………………………………………………………………………………….</w:t>
      </w:r>
      <w:r w:rsidR="00E95627" w:rsidRPr="00E95627">
        <w:rPr>
          <w:sz w:val="24"/>
        </w:rPr>
        <w:t xml:space="preserve"> </w:t>
      </w:r>
      <w:r w:rsidR="00E95627">
        <w:rPr>
          <w:sz w:val="24"/>
        </w:rPr>
        <w:t>Telefon kontaktowy</w:t>
      </w:r>
      <w:r w:rsidR="00E95627">
        <w:rPr>
          <w:sz w:val="24"/>
        </w:rPr>
        <w:tab/>
      </w:r>
      <w:r w:rsidR="00E95627">
        <w:rPr>
          <w:sz w:val="24"/>
        </w:rPr>
        <w:tab/>
      </w:r>
      <w:r w:rsidR="00E95627">
        <w:rPr>
          <w:sz w:val="24"/>
        </w:rPr>
        <w:tab/>
      </w:r>
      <w:r w:rsidR="00E95627">
        <w:rPr>
          <w:sz w:val="24"/>
        </w:rPr>
        <w:tab/>
        <w:t>e-mail</w:t>
      </w:r>
    </w:p>
    <w:p w14:paraId="11319186" w14:textId="77777777" w:rsidR="00C522F2" w:rsidRDefault="00C522F2" w:rsidP="00C522F2">
      <w:pPr>
        <w:pStyle w:val="Akapitzlist"/>
        <w:spacing w:line="360" w:lineRule="auto"/>
        <w:rPr>
          <w:sz w:val="24"/>
        </w:rPr>
      </w:pPr>
    </w:p>
    <w:p w14:paraId="35A886EA" w14:textId="77777777" w:rsidR="00E95627" w:rsidRDefault="00E95627" w:rsidP="00C522F2">
      <w:pPr>
        <w:pStyle w:val="Akapitzlist"/>
        <w:spacing w:line="360" w:lineRule="auto"/>
        <w:rPr>
          <w:sz w:val="24"/>
        </w:rPr>
      </w:pPr>
      <w:r>
        <w:rPr>
          <w:sz w:val="24"/>
        </w:rPr>
        <w:t>Odpowiadając na ogłoszenie o przetargu nieograniczonym na sprzedaż zbędnych środków trwałych oświadczam, iż jestem zainteresowany/a zakupem nw. używanego środka trwałego i oferuję wskazaną niżej cenę zakupu:</w:t>
      </w:r>
    </w:p>
    <w:p w14:paraId="4C27EA3F" w14:textId="32524AC7" w:rsidR="00006965" w:rsidRDefault="00006965" w:rsidP="00C522F2">
      <w:pPr>
        <w:pStyle w:val="Akapitzlist"/>
        <w:spacing w:line="360" w:lineRule="auto"/>
        <w:rPr>
          <w:sz w:val="24"/>
        </w:rPr>
      </w:pPr>
      <w:r w:rsidRPr="00A47A7C">
        <w:rPr>
          <w:b/>
          <w:bCs/>
        </w:rPr>
        <w:t>samochod</w:t>
      </w:r>
      <w:r>
        <w:rPr>
          <w:b/>
          <w:bCs/>
        </w:rPr>
        <w:t>u</w:t>
      </w:r>
      <w:r w:rsidRPr="00A47A7C">
        <w:rPr>
          <w:b/>
          <w:bCs/>
        </w:rPr>
        <w:t xml:space="preserve"> marki Suzuki Grand </w:t>
      </w:r>
      <w:proofErr w:type="spellStart"/>
      <w:r w:rsidRPr="00A47A7C">
        <w:rPr>
          <w:b/>
          <w:bCs/>
        </w:rPr>
        <w:t>Vitara</w:t>
      </w:r>
      <w:proofErr w:type="spellEnd"/>
      <w:r w:rsidRPr="00A47A7C">
        <w:rPr>
          <w:b/>
          <w:bCs/>
        </w:rPr>
        <w:t xml:space="preserve"> 2,0 nr rejestracyjny FZG 57PG</w:t>
      </w:r>
    </w:p>
    <w:tbl>
      <w:tblPr>
        <w:tblStyle w:val="Tabela-Siatka"/>
        <w:tblW w:w="8206" w:type="dxa"/>
        <w:tblInd w:w="720" w:type="dxa"/>
        <w:tblLook w:val="04A0" w:firstRow="1" w:lastRow="0" w:firstColumn="1" w:lastColumn="0" w:noHBand="0" w:noVBand="1"/>
      </w:tblPr>
      <w:tblGrid>
        <w:gridCol w:w="2659"/>
        <w:gridCol w:w="5547"/>
      </w:tblGrid>
      <w:tr w:rsidR="00006965" w14:paraId="51E66ECE" w14:textId="77777777" w:rsidTr="00006965">
        <w:trPr>
          <w:trHeight w:val="507"/>
        </w:trPr>
        <w:tc>
          <w:tcPr>
            <w:tcW w:w="8206" w:type="dxa"/>
            <w:gridSpan w:val="2"/>
          </w:tcPr>
          <w:p w14:paraId="7B9D056F" w14:textId="77777777" w:rsidR="00006965" w:rsidRDefault="00006965" w:rsidP="00E95627">
            <w:pPr>
              <w:pStyle w:val="Akapitzlist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Cena ofertowa zł brutto ( w tym VAT 23%)</w:t>
            </w:r>
          </w:p>
        </w:tc>
      </w:tr>
      <w:tr w:rsidR="00006965" w14:paraId="682675BF" w14:textId="77777777" w:rsidTr="00006965">
        <w:trPr>
          <w:trHeight w:val="260"/>
        </w:trPr>
        <w:tc>
          <w:tcPr>
            <w:tcW w:w="2659" w:type="dxa"/>
          </w:tcPr>
          <w:p w14:paraId="366C3877" w14:textId="77777777" w:rsidR="00006965" w:rsidRDefault="00006965" w:rsidP="00E95627">
            <w:pPr>
              <w:pStyle w:val="Akapitzlist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cyfrowo</w:t>
            </w:r>
          </w:p>
        </w:tc>
        <w:tc>
          <w:tcPr>
            <w:tcW w:w="5547" w:type="dxa"/>
          </w:tcPr>
          <w:p w14:paraId="70BEF0BD" w14:textId="77777777" w:rsidR="00006965" w:rsidRDefault="00006965" w:rsidP="00E95627">
            <w:pPr>
              <w:pStyle w:val="Akapitzlist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słownie</w:t>
            </w:r>
          </w:p>
        </w:tc>
      </w:tr>
      <w:tr w:rsidR="00006965" w14:paraId="226BAAFA" w14:textId="77777777" w:rsidTr="00006965">
        <w:trPr>
          <w:trHeight w:val="943"/>
        </w:trPr>
        <w:tc>
          <w:tcPr>
            <w:tcW w:w="2659" w:type="dxa"/>
          </w:tcPr>
          <w:p w14:paraId="6C269E6E" w14:textId="77777777" w:rsidR="00006965" w:rsidRDefault="00006965" w:rsidP="00C522F2">
            <w:pPr>
              <w:pStyle w:val="Akapitzlist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5547" w:type="dxa"/>
          </w:tcPr>
          <w:p w14:paraId="2098D68D" w14:textId="77777777" w:rsidR="00006965" w:rsidRDefault="00006965" w:rsidP="00C522F2">
            <w:pPr>
              <w:pStyle w:val="Akapitzlist"/>
              <w:spacing w:line="360" w:lineRule="auto"/>
              <w:ind w:left="0"/>
              <w:rPr>
                <w:sz w:val="24"/>
              </w:rPr>
            </w:pPr>
          </w:p>
        </w:tc>
      </w:tr>
    </w:tbl>
    <w:p w14:paraId="178B04CD" w14:textId="77777777" w:rsidR="00E95627" w:rsidRDefault="00E95627" w:rsidP="00C522F2">
      <w:pPr>
        <w:pStyle w:val="Akapitzlist"/>
        <w:spacing w:line="360" w:lineRule="auto"/>
        <w:rPr>
          <w:sz w:val="24"/>
        </w:rPr>
      </w:pPr>
    </w:p>
    <w:p w14:paraId="4B43E6FE" w14:textId="77777777" w:rsidR="00C1657B" w:rsidRDefault="00E95627" w:rsidP="00C522F2">
      <w:pPr>
        <w:pStyle w:val="Akapitzlist"/>
        <w:spacing w:line="360" w:lineRule="auto"/>
        <w:rPr>
          <w:sz w:val="24"/>
        </w:rPr>
      </w:pPr>
      <w:r>
        <w:rPr>
          <w:sz w:val="24"/>
        </w:rPr>
        <w:t xml:space="preserve"> </w:t>
      </w:r>
      <w:r w:rsidR="00C1657B">
        <w:rPr>
          <w:sz w:val="24"/>
        </w:rPr>
        <w:t>Jednocześnie o</w:t>
      </w:r>
      <w:r w:rsidR="003D35D3">
        <w:rPr>
          <w:sz w:val="24"/>
        </w:rPr>
        <w:t>świadczam</w:t>
      </w:r>
      <w:r w:rsidR="00C1657B">
        <w:rPr>
          <w:sz w:val="24"/>
        </w:rPr>
        <w:t>:</w:t>
      </w:r>
    </w:p>
    <w:p w14:paraId="070172CC" w14:textId="77777777" w:rsidR="00137185" w:rsidRDefault="00C1657B" w:rsidP="00C522F2">
      <w:pPr>
        <w:pStyle w:val="Akapitzlist"/>
        <w:spacing w:line="360" w:lineRule="auto"/>
        <w:rPr>
          <w:sz w:val="24"/>
        </w:rPr>
      </w:pPr>
      <w:r>
        <w:rPr>
          <w:sz w:val="24"/>
        </w:rPr>
        <w:t xml:space="preserve">- </w:t>
      </w:r>
      <w:r w:rsidR="003D35D3">
        <w:rPr>
          <w:sz w:val="24"/>
        </w:rPr>
        <w:t xml:space="preserve"> zapoznałem się z warunkami przetargu oraz stanem technicznym przedmiotu oferty i nie wnoszę do nich uwag.</w:t>
      </w:r>
    </w:p>
    <w:p w14:paraId="5D9DAB63" w14:textId="77777777" w:rsidR="00C1657B" w:rsidRDefault="00C1657B" w:rsidP="00C522F2">
      <w:pPr>
        <w:pStyle w:val="Akapitzlist"/>
        <w:spacing w:line="360" w:lineRule="auto"/>
        <w:rPr>
          <w:sz w:val="24"/>
        </w:rPr>
      </w:pPr>
      <w:r>
        <w:rPr>
          <w:sz w:val="24"/>
        </w:rPr>
        <w:t>- czuję się związany/a ofertą przez okres 14 dni, licząc od dnia otwarcia ofert,</w:t>
      </w:r>
    </w:p>
    <w:p w14:paraId="04C4E669" w14:textId="77777777" w:rsidR="00C1657B" w:rsidRDefault="00C1657B" w:rsidP="00C522F2">
      <w:pPr>
        <w:pStyle w:val="Akapitzlist"/>
        <w:spacing w:line="360" w:lineRule="auto"/>
        <w:rPr>
          <w:sz w:val="24"/>
        </w:rPr>
      </w:pPr>
      <w:r>
        <w:rPr>
          <w:sz w:val="24"/>
        </w:rPr>
        <w:t>- w przypadku wyboru mojej oferty, zobowiązuję się uregulować zaoferowaną cenę w terminie do 7 dni od otrzymania zawiadomienia o wyborze oferty najkorzystniejszej.</w:t>
      </w:r>
    </w:p>
    <w:p w14:paraId="10C7FDC6" w14:textId="731F4058" w:rsidR="00C522F2" w:rsidRDefault="00E95627" w:rsidP="00C522F2">
      <w:pPr>
        <w:pStyle w:val="Akapitzlist"/>
        <w:spacing w:line="360" w:lineRule="auto"/>
        <w:rPr>
          <w:sz w:val="24"/>
        </w:rPr>
      </w:pPr>
      <w:r>
        <w:rPr>
          <w:sz w:val="24"/>
        </w:rPr>
        <w:t>Wyrażam zgodę na przetworzenie moich danych na potrzeby prowadzonego postępowania w/s sprzedaży zbędn</w:t>
      </w:r>
      <w:r w:rsidR="00006965">
        <w:rPr>
          <w:sz w:val="24"/>
        </w:rPr>
        <w:t>ego</w:t>
      </w:r>
      <w:r>
        <w:rPr>
          <w:sz w:val="24"/>
        </w:rPr>
        <w:t xml:space="preserve"> środk</w:t>
      </w:r>
      <w:r w:rsidR="00006965">
        <w:rPr>
          <w:sz w:val="24"/>
        </w:rPr>
        <w:t>a</w:t>
      </w:r>
      <w:r>
        <w:rPr>
          <w:sz w:val="24"/>
        </w:rPr>
        <w:t xml:space="preserve"> trwał</w:t>
      </w:r>
      <w:r w:rsidR="00006965">
        <w:rPr>
          <w:sz w:val="24"/>
        </w:rPr>
        <w:t>ego</w:t>
      </w:r>
      <w:r w:rsidR="007714E4">
        <w:rPr>
          <w:sz w:val="24"/>
        </w:rPr>
        <w:t>.</w:t>
      </w:r>
    </w:p>
    <w:p w14:paraId="635F4E2C" w14:textId="77777777" w:rsidR="00E95627" w:rsidRDefault="00E95627" w:rsidP="00C522F2">
      <w:pPr>
        <w:pStyle w:val="Akapitzlist"/>
        <w:spacing w:line="360" w:lineRule="auto"/>
        <w:rPr>
          <w:sz w:val="24"/>
        </w:rPr>
      </w:pPr>
    </w:p>
    <w:p w14:paraId="5A46E57E" w14:textId="77777777" w:rsidR="00E95627" w:rsidRDefault="00E95627" w:rsidP="00C522F2">
      <w:pPr>
        <w:pStyle w:val="Akapitzlist"/>
        <w:spacing w:line="360" w:lineRule="auto"/>
        <w:rPr>
          <w:sz w:val="24"/>
        </w:rPr>
      </w:pPr>
    </w:p>
    <w:p w14:paraId="6CDF081C" w14:textId="77777777" w:rsidR="00137185" w:rsidRDefault="00137185" w:rsidP="00E95627">
      <w:pPr>
        <w:pStyle w:val="Akapitzlist"/>
        <w:spacing w:line="360" w:lineRule="auto"/>
        <w:rPr>
          <w:sz w:val="24"/>
        </w:rPr>
      </w:pPr>
      <w:r>
        <w:rPr>
          <w:sz w:val="24"/>
        </w:rPr>
        <w:t>…………………………………………………..</w:t>
      </w:r>
      <w:r w:rsidR="00E95627">
        <w:rPr>
          <w:sz w:val="24"/>
        </w:rPr>
        <w:tab/>
      </w:r>
      <w:r w:rsidR="00E95627">
        <w:rPr>
          <w:sz w:val="24"/>
        </w:rPr>
        <w:tab/>
      </w:r>
      <w:r w:rsidR="00E95627">
        <w:rPr>
          <w:sz w:val="24"/>
        </w:rPr>
        <w:tab/>
        <w:t>……………………………………………………</w:t>
      </w:r>
    </w:p>
    <w:p w14:paraId="4347053F" w14:textId="77777777" w:rsidR="00137185" w:rsidRPr="00E95627" w:rsidRDefault="00E95627" w:rsidP="00E95627">
      <w:pPr>
        <w:spacing w:line="360" w:lineRule="auto"/>
        <w:ind w:left="708" w:firstLine="708"/>
        <w:jc w:val="both"/>
        <w:rPr>
          <w:sz w:val="24"/>
        </w:rPr>
      </w:pPr>
      <w:r>
        <w:rPr>
          <w:sz w:val="24"/>
        </w:rPr>
        <w:t>Miejscowość, 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37185" w:rsidRPr="00E95627">
        <w:rPr>
          <w:sz w:val="24"/>
        </w:rPr>
        <w:t>Podpis oferenta</w:t>
      </w:r>
    </w:p>
    <w:sectPr w:rsidR="00137185" w:rsidRPr="00E95627" w:rsidSect="006A6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73494"/>
    <w:multiLevelType w:val="hybridMultilevel"/>
    <w:tmpl w:val="4FA4C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97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F2"/>
    <w:rsid w:val="00006965"/>
    <w:rsid w:val="00030523"/>
    <w:rsid w:val="000D56D1"/>
    <w:rsid w:val="00137185"/>
    <w:rsid w:val="003D35D3"/>
    <w:rsid w:val="005D295A"/>
    <w:rsid w:val="006A647C"/>
    <w:rsid w:val="007714E4"/>
    <w:rsid w:val="00B82470"/>
    <w:rsid w:val="00C1657B"/>
    <w:rsid w:val="00C522F2"/>
    <w:rsid w:val="00CD47FA"/>
    <w:rsid w:val="00E95627"/>
    <w:rsid w:val="00EF29F9"/>
    <w:rsid w:val="00F8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5CF4"/>
  <w15:docId w15:val="{919408B1-C63F-4B0A-8AFF-6BFC63BC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2F2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137185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137185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137185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137185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137185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137185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137185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137185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137185"/>
    <w:pPr>
      <w:spacing w:after="0"/>
      <w:ind w:left="1540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6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6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6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6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6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9ED9-BA89-4339-9DB1-BF2732E6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Richert</dc:creator>
  <cp:lastModifiedBy>Henryk Klimczewski</cp:lastModifiedBy>
  <cp:revision>3</cp:revision>
  <cp:lastPrinted>2019-10-16T07:53:00Z</cp:lastPrinted>
  <dcterms:created xsi:type="dcterms:W3CDTF">2024-02-23T05:45:00Z</dcterms:created>
  <dcterms:modified xsi:type="dcterms:W3CDTF">2024-02-23T05:50:00Z</dcterms:modified>
</cp:coreProperties>
</file>